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23" w:rsidRPr="000A604A" w:rsidRDefault="007A6323" w:rsidP="007A6323">
      <w:pPr>
        <w:rPr>
          <w:rFonts w:ascii="黑体" w:eastAsia="黑体" w:hAnsi="黑体" w:hint="eastAsia"/>
          <w:sz w:val="32"/>
          <w:szCs w:val="32"/>
        </w:rPr>
      </w:pPr>
      <w:r w:rsidRPr="000A604A">
        <w:rPr>
          <w:rFonts w:ascii="黑体" w:eastAsia="黑体" w:hAnsi="黑体" w:hint="eastAsia"/>
          <w:sz w:val="32"/>
          <w:szCs w:val="32"/>
        </w:rPr>
        <w:t>附件1</w:t>
      </w:r>
    </w:p>
    <w:p w:rsidR="007A6323" w:rsidRPr="000A604A" w:rsidRDefault="007A6323" w:rsidP="007A6323">
      <w:pPr>
        <w:rPr>
          <w:rFonts w:ascii="楷体_GB2312" w:eastAsia="楷体_GB2312" w:hAnsi="黑体" w:hint="eastAsia"/>
          <w:sz w:val="32"/>
          <w:szCs w:val="32"/>
        </w:rPr>
      </w:pPr>
      <w:r w:rsidRPr="008955C7">
        <w:rPr>
          <w:rFonts w:ascii="仿宋_GB2312" w:eastAsia="仿宋_GB2312" w:hAnsi="黑体" w:hint="eastAsia"/>
          <w:sz w:val="32"/>
          <w:szCs w:val="32"/>
        </w:rPr>
        <w:t xml:space="preserve">                                            </w:t>
      </w:r>
      <w:r w:rsidRPr="000A604A">
        <w:rPr>
          <w:rFonts w:ascii="楷体_GB2312" w:eastAsia="楷体_GB2312" w:hAnsi="黑体" w:hint="eastAsia"/>
          <w:sz w:val="32"/>
          <w:szCs w:val="32"/>
        </w:rPr>
        <w:t>黄亮 收</w:t>
      </w:r>
    </w:p>
    <w:p w:rsidR="007A6323" w:rsidRDefault="007A6323" w:rsidP="007A6323"/>
    <w:p w:rsidR="007A6323" w:rsidRPr="00DF10C9" w:rsidRDefault="007A6323" w:rsidP="007A632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B5D1A">
        <w:rPr>
          <w:rFonts w:ascii="方正小标宋简体" w:eastAsia="方正小标宋简体" w:hint="eastAsia"/>
          <w:sz w:val="36"/>
          <w:szCs w:val="36"/>
        </w:rPr>
        <w:t>参会确认表</w:t>
      </w:r>
    </w:p>
    <w:p w:rsidR="007A6323" w:rsidRDefault="007A6323" w:rsidP="007A6323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096"/>
        <w:gridCol w:w="2156"/>
        <w:gridCol w:w="2127"/>
      </w:tblGrid>
      <w:tr w:rsidR="007A6323" w:rsidRPr="000A604A" w:rsidTr="00150F8D">
        <w:trPr>
          <w:cantSplit/>
          <w:trHeight w:val="416"/>
        </w:trPr>
        <w:tc>
          <w:tcPr>
            <w:tcW w:w="2093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0A604A">
              <w:rPr>
                <w:rFonts w:ascii="楷体_GB2312" w:eastAsia="楷体_GB2312" w:hint="eastAsia"/>
                <w:sz w:val="30"/>
                <w:szCs w:val="30"/>
              </w:rPr>
              <w:t>单 位</w:t>
            </w:r>
          </w:p>
        </w:tc>
        <w:tc>
          <w:tcPr>
            <w:tcW w:w="209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0A604A">
              <w:rPr>
                <w:rFonts w:ascii="楷体_GB2312" w:eastAsia="楷体_GB2312" w:hint="eastAsia"/>
                <w:sz w:val="30"/>
                <w:szCs w:val="30"/>
              </w:rPr>
              <w:t>姓 名</w:t>
            </w:r>
          </w:p>
        </w:tc>
        <w:tc>
          <w:tcPr>
            <w:tcW w:w="215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0A604A">
              <w:rPr>
                <w:rFonts w:ascii="楷体_GB2312" w:eastAsia="楷体_GB2312" w:hint="eastAsia"/>
                <w:sz w:val="30"/>
                <w:szCs w:val="30"/>
              </w:rPr>
              <w:t xml:space="preserve">职 </w:t>
            </w:r>
            <w:proofErr w:type="gramStart"/>
            <w:r w:rsidRPr="000A604A">
              <w:rPr>
                <w:rFonts w:ascii="楷体_GB2312" w:eastAsia="楷体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27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0A604A">
              <w:rPr>
                <w:rFonts w:ascii="楷体_GB2312" w:eastAsia="楷体_GB2312" w:hint="eastAsia"/>
                <w:sz w:val="30"/>
                <w:szCs w:val="30"/>
              </w:rPr>
              <w:t>电 话</w:t>
            </w:r>
          </w:p>
        </w:tc>
      </w:tr>
      <w:tr w:rsidR="007A6323" w:rsidRPr="000A604A" w:rsidTr="00150F8D">
        <w:trPr>
          <w:trHeight w:val="465"/>
        </w:trPr>
        <w:tc>
          <w:tcPr>
            <w:tcW w:w="2093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09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5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7A6323" w:rsidRPr="000A604A" w:rsidTr="00150F8D">
        <w:tc>
          <w:tcPr>
            <w:tcW w:w="2093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09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5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7A6323" w:rsidRPr="000A604A" w:rsidTr="00150F8D">
        <w:tc>
          <w:tcPr>
            <w:tcW w:w="2093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09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5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7A6323" w:rsidRPr="000A604A" w:rsidTr="00150F8D">
        <w:tc>
          <w:tcPr>
            <w:tcW w:w="2093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0A604A">
              <w:rPr>
                <w:rFonts w:ascii="楷体_GB2312" w:eastAsia="楷体_GB2312" w:hint="eastAsia"/>
                <w:sz w:val="30"/>
                <w:szCs w:val="30"/>
              </w:rPr>
              <w:t>传 真</w:t>
            </w:r>
          </w:p>
        </w:tc>
        <w:tc>
          <w:tcPr>
            <w:tcW w:w="209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0A604A">
              <w:rPr>
                <w:rFonts w:ascii="楷体_GB2312" w:eastAsia="楷体_GB2312" w:hint="eastAsia"/>
                <w:sz w:val="30"/>
                <w:szCs w:val="30"/>
              </w:rPr>
              <w:t>手机号</w:t>
            </w:r>
          </w:p>
        </w:tc>
        <w:tc>
          <w:tcPr>
            <w:tcW w:w="215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 w:rsidRPr="000A604A">
              <w:rPr>
                <w:rFonts w:ascii="楷体_GB2312" w:eastAsia="楷体_GB2312" w:hint="eastAsia"/>
                <w:sz w:val="30"/>
                <w:szCs w:val="30"/>
              </w:rPr>
              <w:t>电子邮件</w:t>
            </w:r>
          </w:p>
        </w:tc>
        <w:tc>
          <w:tcPr>
            <w:tcW w:w="2127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7A6323" w:rsidRPr="000A604A" w:rsidTr="00150F8D">
        <w:tc>
          <w:tcPr>
            <w:tcW w:w="2093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09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5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7A6323" w:rsidRPr="000A604A" w:rsidTr="00150F8D">
        <w:tc>
          <w:tcPr>
            <w:tcW w:w="2093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09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5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  <w:tr w:rsidR="007A6323" w:rsidRPr="000A604A" w:rsidTr="00150F8D">
        <w:tc>
          <w:tcPr>
            <w:tcW w:w="2093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09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56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A6323" w:rsidRPr="000A604A" w:rsidRDefault="007A6323" w:rsidP="00150F8D">
            <w:pPr>
              <w:spacing w:line="5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</w:tbl>
    <w:p w:rsidR="007A6323" w:rsidRPr="000A604A" w:rsidRDefault="007A6323" w:rsidP="007A6323">
      <w:pPr>
        <w:rPr>
          <w:rFonts w:ascii="楷体_GB2312" w:eastAsia="楷体_GB2312" w:hAnsi="仿宋" w:hint="eastAsia"/>
          <w:sz w:val="32"/>
          <w:szCs w:val="32"/>
        </w:rPr>
      </w:pPr>
    </w:p>
    <w:p w:rsidR="007A6323" w:rsidRPr="000A604A" w:rsidRDefault="007A6323" w:rsidP="007A6323">
      <w:pPr>
        <w:rPr>
          <w:rFonts w:ascii="楷体_GB2312" w:eastAsia="楷体_GB2312" w:hAnsi="仿宋" w:hint="eastAsia"/>
          <w:b/>
          <w:sz w:val="32"/>
          <w:szCs w:val="32"/>
        </w:rPr>
      </w:pPr>
      <w:proofErr w:type="gramStart"/>
      <w:r w:rsidRPr="000A604A">
        <w:rPr>
          <w:rFonts w:ascii="楷体_GB2312" w:eastAsia="楷体_GB2312" w:hAnsi="仿宋" w:hint="eastAsia"/>
          <w:b/>
          <w:sz w:val="32"/>
          <w:szCs w:val="32"/>
        </w:rPr>
        <w:t>请勾选确认</w:t>
      </w:r>
      <w:proofErr w:type="gramEnd"/>
      <w:r w:rsidRPr="000A604A">
        <w:rPr>
          <w:rFonts w:ascii="楷体_GB2312" w:eastAsia="楷体_GB2312" w:hAnsi="仿宋" w:hint="eastAsia"/>
          <w:b/>
          <w:sz w:val="32"/>
          <w:szCs w:val="32"/>
        </w:rPr>
        <w:t>出席的活动：</w:t>
      </w:r>
    </w:p>
    <w:p w:rsidR="007A6323" w:rsidRPr="000A604A" w:rsidRDefault="007A6323" w:rsidP="007A6323">
      <w:pPr>
        <w:spacing w:line="240" w:lineRule="exact"/>
        <w:rPr>
          <w:rFonts w:ascii="楷体_GB2312" w:eastAsia="楷体_GB2312" w:hAnsi="仿宋" w:hint="eastAsia"/>
          <w:b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7185"/>
      </w:tblGrid>
      <w:tr w:rsidR="007A6323" w:rsidRPr="000A604A" w:rsidTr="00150F8D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55" w:type="dxa"/>
            <w:vAlign w:val="center"/>
          </w:tcPr>
          <w:p w:rsidR="007A6323" w:rsidRPr="000A604A" w:rsidRDefault="007A6323" w:rsidP="00150F8D">
            <w:pPr>
              <w:spacing w:line="540" w:lineRule="exact"/>
              <w:ind w:left="15"/>
              <w:rPr>
                <w:rFonts w:ascii="楷体_GB2312" w:eastAsia="楷体_GB2312" w:hAnsi="仿宋" w:hint="eastAsia"/>
                <w:sz w:val="32"/>
                <w:szCs w:val="32"/>
              </w:rPr>
            </w:pPr>
          </w:p>
        </w:tc>
        <w:tc>
          <w:tcPr>
            <w:tcW w:w="7185" w:type="dxa"/>
            <w:vAlign w:val="center"/>
          </w:tcPr>
          <w:p w:rsidR="007A6323" w:rsidRPr="000A604A" w:rsidRDefault="007A6323" w:rsidP="00150F8D">
            <w:pPr>
              <w:spacing w:line="540" w:lineRule="exact"/>
              <w:ind w:left="15" w:firstLineChars="100" w:firstLine="320"/>
              <w:rPr>
                <w:rFonts w:ascii="楷体_GB2312" w:eastAsia="楷体_GB2312" w:hAnsi="仿宋" w:hint="eastAsia"/>
                <w:sz w:val="32"/>
                <w:szCs w:val="32"/>
              </w:rPr>
            </w:pPr>
            <w:r w:rsidRPr="000A604A">
              <w:rPr>
                <w:rFonts w:ascii="楷体_GB2312" w:eastAsia="楷体_GB2312" w:hAnsi="仿宋" w:hint="eastAsia"/>
                <w:sz w:val="32"/>
                <w:szCs w:val="32"/>
              </w:rPr>
              <w:t>“连博会”主题论坛</w:t>
            </w:r>
          </w:p>
        </w:tc>
      </w:tr>
      <w:tr w:rsidR="007A6323" w:rsidRPr="000A604A" w:rsidTr="00150F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55" w:type="dxa"/>
            <w:vAlign w:val="center"/>
          </w:tcPr>
          <w:p w:rsidR="007A6323" w:rsidRPr="000A604A" w:rsidRDefault="007A6323" w:rsidP="00150F8D">
            <w:pPr>
              <w:spacing w:line="540" w:lineRule="exact"/>
              <w:ind w:left="15"/>
              <w:rPr>
                <w:rFonts w:ascii="楷体_GB2312" w:eastAsia="楷体_GB2312" w:hAnsi="仿宋" w:hint="eastAsia"/>
                <w:sz w:val="32"/>
                <w:szCs w:val="32"/>
              </w:rPr>
            </w:pPr>
          </w:p>
        </w:tc>
        <w:tc>
          <w:tcPr>
            <w:tcW w:w="7185" w:type="dxa"/>
            <w:vAlign w:val="center"/>
          </w:tcPr>
          <w:p w:rsidR="007A6323" w:rsidRPr="000A604A" w:rsidRDefault="007A6323" w:rsidP="00150F8D">
            <w:pPr>
              <w:spacing w:line="540" w:lineRule="exact"/>
              <w:ind w:left="15" w:firstLineChars="100" w:firstLine="320"/>
              <w:rPr>
                <w:rFonts w:ascii="楷体_GB2312" w:eastAsia="楷体_GB2312" w:hAnsi="仿宋" w:hint="eastAsia"/>
                <w:sz w:val="32"/>
                <w:szCs w:val="32"/>
              </w:rPr>
            </w:pPr>
            <w:r w:rsidRPr="000A604A">
              <w:rPr>
                <w:rFonts w:ascii="楷体_GB2312" w:eastAsia="楷体_GB2312" w:hAnsi="仿宋" w:hint="eastAsia"/>
                <w:sz w:val="32"/>
                <w:szCs w:val="32"/>
              </w:rPr>
              <w:t>中国（连云港）国际贸易投资合作论坛</w:t>
            </w:r>
          </w:p>
          <w:p w:rsidR="007A6323" w:rsidRPr="000A604A" w:rsidRDefault="007A6323" w:rsidP="00150F8D">
            <w:pPr>
              <w:spacing w:line="540" w:lineRule="exact"/>
              <w:ind w:left="15" w:firstLineChars="300" w:firstLine="960"/>
              <w:rPr>
                <w:rFonts w:ascii="楷体_GB2312" w:eastAsia="楷体_GB2312" w:hAnsi="仿宋" w:hint="eastAsia"/>
                <w:sz w:val="32"/>
                <w:szCs w:val="32"/>
              </w:rPr>
            </w:pPr>
            <w:r w:rsidRPr="000A604A">
              <w:rPr>
                <w:rFonts w:ascii="楷体_GB2312" w:eastAsia="楷体_GB2312" w:hAnsi="仿宋" w:hint="eastAsia"/>
                <w:sz w:val="32"/>
                <w:szCs w:val="32"/>
              </w:rPr>
              <w:t>分论坛一、中国品牌走进非洲论坛</w:t>
            </w:r>
          </w:p>
        </w:tc>
      </w:tr>
      <w:tr w:rsidR="007A6323" w:rsidRPr="000A604A" w:rsidTr="00150F8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155" w:type="dxa"/>
            <w:vAlign w:val="center"/>
          </w:tcPr>
          <w:p w:rsidR="007A6323" w:rsidRPr="000A604A" w:rsidRDefault="007A6323" w:rsidP="00150F8D">
            <w:pPr>
              <w:spacing w:line="540" w:lineRule="exact"/>
              <w:ind w:left="15"/>
              <w:rPr>
                <w:rFonts w:ascii="楷体_GB2312" w:eastAsia="楷体_GB2312" w:hAnsi="仿宋" w:hint="eastAsia"/>
                <w:sz w:val="32"/>
                <w:szCs w:val="32"/>
              </w:rPr>
            </w:pPr>
          </w:p>
        </w:tc>
        <w:tc>
          <w:tcPr>
            <w:tcW w:w="7185" w:type="dxa"/>
            <w:vAlign w:val="center"/>
          </w:tcPr>
          <w:p w:rsidR="007A6323" w:rsidRPr="000A604A" w:rsidRDefault="007A6323" w:rsidP="00150F8D">
            <w:pPr>
              <w:spacing w:line="540" w:lineRule="exact"/>
              <w:ind w:left="15" w:firstLineChars="100" w:firstLine="320"/>
              <w:rPr>
                <w:rFonts w:ascii="楷体_GB2312" w:eastAsia="楷体_GB2312" w:hAnsi="仿宋" w:hint="eastAsia"/>
                <w:sz w:val="32"/>
                <w:szCs w:val="32"/>
              </w:rPr>
            </w:pPr>
            <w:r w:rsidRPr="000A604A">
              <w:rPr>
                <w:rFonts w:ascii="楷体_GB2312" w:eastAsia="楷体_GB2312" w:hAnsi="仿宋" w:hint="eastAsia"/>
                <w:sz w:val="32"/>
                <w:szCs w:val="32"/>
              </w:rPr>
              <w:t>中国（连云港）国际贸易投资合作论坛</w:t>
            </w:r>
          </w:p>
          <w:p w:rsidR="007A6323" w:rsidRPr="000A604A" w:rsidRDefault="007A6323" w:rsidP="00150F8D">
            <w:pPr>
              <w:spacing w:line="540" w:lineRule="exact"/>
              <w:ind w:firstLineChars="300" w:firstLine="960"/>
              <w:rPr>
                <w:rFonts w:ascii="楷体_GB2312" w:eastAsia="楷体_GB2312" w:hAnsi="仿宋" w:hint="eastAsia"/>
                <w:sz w:val="32"/>
                <w:szCs w:val="32"/>
              </w:rPr>
            </w:pPr>
            <w:r w:rsidRPr="000A604A">
              <w:rPr>
                <w:rFonts w:ascii="楷体_GB2312" w:eastAsia="楷体_GB2312" w:hAnsi="仿宋" w:hint="eastAsia"/>
                <w:sz w:val="32"/>
                <w:szCs w:val="32"/>
              </w:rPr>
              <w:t>分论坛二、贸易便利化论坛</w:t>
            </w:r>
          </w:p>
        </w:tc>
      </w:tr>
      <w:tr w:rsidR="007A6323" w:rsidRPr="000A604A" w:rsidTr="00150F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55" w:type="dxa"/>
            <w:vAlign w:val="center"/>
          </w:tcPr>
          <w:p w:rsidR="007A6323" w:rsidRPr="000A604A" w:rsidRDefault="007A6323" w:rsidP="00150F8D">
            <w:pPr>
              <w:spacing w:line="540" w:lineRule="exact"/>
              <w:ind w:left="15"/>
              <w:rPr>
                <w:rFonts w:ascii="楷体_GB2312" w:eastAsia="楷体_GB2312" w:hAnsi="仿宋" w:hint="eastAsia"/>
                <w:sz w:val="32"/>
                <w:szCs w:val="32"/>
              </w:rPr>
            </w:pPr>
          </w:p>
        </w:tc>
        <w:tc>
          <w:tcPr>
            <w:tcW w:w="7185" w:type="dxa"/>
            <w:vAlign w:val="center"/>
          </w:tcPr>
          <w:p w:rsidR="007A6323" w:rsidRPr="000A604A" w:rsidRDefault="007A6323" w:rsidP="00150F8D">
            <w:pPr>
              <w:spacing w:line="540" w:lineRule="exact"/>
              <w:ind w:left="15" w:firstLineChars="100" w:firstLine="320"/>
              <w:rPr>
                <w:rFonts w:ascii="楷体_GB2312" w:eastAsia="楷体_GB2312" w:hAnsi="仿宋" w:hint="eastAsia"/>
                <w:sz w:val="32"/>
                <w:szCs w:val="32"/>
              </w:rPr>
            </w:pPr>
            <w:r w:rsidRPr="000A604A">
              <w:rPr>
                <w:rFonts w:ascii="楷体_GB2312" w:eastAsia="楷体_GB2312" w:hAnsi="仿宋" w:hint="eastAsia"/>
                <w:sz w:val="32"/>
                <w:szCs w:val="32"/>
              </w:rPr>
              <w:t>中国（连云港）国际贸易投资合作论坛</w:t>
            </w:r>
          </w:p>
          <w:p w:rsidR="007A6323" w:rsidRDefault="007A6323" w:rsidP="00150F8D">
            <w:pPr>
              <w:spacing w:line="540" w:lineRule="exact"/>
              <w:ind w:firstLineChars="300" w:firstLine="960"/>
              <w:rPr>
                <w:rFonts w:ascii="楷体_GB2312" w:eastAsia="楷体_GB2312" w:hAnsi="宋体" w:cs="Arial" w:hint="eastAsia"/>
                <w:sz w:val="32"/>
                <w:szCs w:val="32"/>
              </w:rPr>
            </w:pPr>
            <w:r w:rsidRPr="000A604A">
              <w:rPr>
                <w:rFonts w:ascii="楷体_GB2312" w:eastAsia="楷体_GB2312" w:hAnsi="宋体" w:cs="Arial" w:hint="eastAsia"/>
                <w:sz w:val="32"/>
                <w:szCs w:val="32"/>
              </w:rPr>
              <w:t>分论坛三、</w:t>
            </w:r>
            <w:r>
              <w:rPr>
                <w:rFonts w:ascii="楷体_GB2312" w:eastAsia="楷体_GB2312" w:hAnsi="宋体" w:cs="Arial" w:hint="eastAsia"/>
                <w:sz w:val="32"/>
                <w:szCs w:val="32"/>
              </w:rPr>
              <w:t>江浙两省地市级贸促机构联席会</w:t>
            </w:r>
          </w:p>
          <w:p w:rsidR="007A6323" w:rsidRPr="000A604A" w:rsidRDefault="007A6323" w:rsidP="00150F8D">
            <w:pPr>
              <w:spacing w:line="540" w:lineRule="exact"/>
              <w:ind w:firstLineChars="300" w:firstLine="960"/>
              <w:rPr>
                <w:rFonts w:ascii="楷体_GB2312" w:eastAsia="楷体_GB2312" w:hAnsi="宋体" w:cs="Arial" w:hint="eastAsia"/>
                <w:sz w:val="32"/>
                <w:szCs w:val="32"/>
              </w:rPr>
            </w:pPr>
            <w:r>
              <w:rPr>
                <w:rFonts w:ascii="楷体_GB2312" w:eastAsia="楷体_GB2312" w:hAnsi="宋体" w:cs="Arial" w:hint="eastAsia"/>
                <w:sz w:val="32"/>
                <w:szCs w:val="32"/>
              </w:rPr>
              <w:t>议（省外贸促机构列席交流）</w:t>
            </w:r>
          </w:p>
        </w:tc>
      </w:tr>
    </w:tbl>
    <w:p w:rsidR="00ED6738" w:rsidRPr="007A6323" w:rsidRDefault="00B01DC2"/>
    <w:sectPr w:rsidR="00ED6738" w:rsidRPr="007A6323" w:rsidSect="00895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C2" w:rsidRDefault="00B01DC2" w:rsidP="007A6323">
      <w:r>
        <w:separator/>
      </w:r>
    </w:p>
  </w:endnote>
  <w:endnote w:type="continuationSeparator" w:id="0">
    <w:p w:rsidR="00B01DC2" w:rsidRDefault="00B01DC2" w:rsidP="007A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C2" w:rsidRDefault="00B01DC2" w:rsidP="007A6323">
      <w:r>
        <w:separator/>
      </w:r>
    </w:p>
  </w:footnote>
  <w:footnote w:type="continuationSeparator" w:id="0">
    <w:p w:rsidR="00B01DC2" w:rsidRDefault="00B01DC2" w:rsidP="007A6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323"/>
    <w:rsid w:val="00020B88"/>
    <w:rsid w:val="00312126"/>
    <w:rsid w:val="003B2B1D"/>
    <w:rsid w:val="007A6323"/>
    <w:rsid w:val="00B0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CCPIT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黄亮</dc:creator>
  <cp:keywords/>
  <dc:description/>
  <cp:lastModifiedBy>黄亮</cp:lastModifiedBy>
  <cp:revision>2</cp:revision>
  <dcterms:created xsi:type="dcterms:W3CDTF">2014-07-17T07:11:00Z</dcterms:created>
  <dcterms:modified xsi:type="dcterms:W3CDTF">2014-07-17T07:11:00Z</dcterms:modified>
</cp:coreProperties>
</file>